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184" w:rsidRDefault="00D00184" w:rsidP="00D0018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184" w:rsidRPr="00F51128" w:rsidRDefault="00D00184" w:rsidP="00D0018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116</w:t>
      </w:r>
    </w:p>
    <w:p w:rsidR="00D00184" w:rsidRPr="00833E5F" w:rsidRDefault="00D00184" w:rsidP="00D001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Default="00D00184" w:rsidP="00D001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00184" w:rsidRPr="00833E5F" w:rsidRDefault="00D00184" w:rsidP="00D001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00184" w:rsidRPr="00833E5F" w:rsidRDefault="00D00184" w:rsidP="00D0018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00184" w:rsidRDefault="00D00184" w:rsidP="00D001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00184" w:rsidRDefault="00D00184" w:rsidP="00D001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00184" w:rsidRDefault="00D00184" w:rsidP="00D001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0184" w:rsidRDefault="00D00184" w:rsidP="00D001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00184" w:rsidRPr="00833E5F" w:rsidRDefault="00D00184" w:rsidP="00D001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00184" w:rsidRDefault="00D00184" w:rsidP="00D001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00184" w:rsidRDefault="00D00184" w:rsidP="00D001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00184" w:rsidRDefault="00D00184" w:rsidP="00D001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00184" w:rsidRDefault="00D00184" w:rsidP="00D001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00184" w:rsidRDefault="00D00184" w:rsidP="00D001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00184" w:rsidRDefault="00D00184" w:rsidP="00D001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00184" w:rsidRDefault="00D00184" w:rsidP="00D001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0184" w:rsidRPr="00833E5F" w:rsidRDefault="00D00184" w:rsidP="00D0018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</w:t>
      </w:r>
      <w:r w:rsidR="00623CC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623CCF">
        <w:rPr>
          <w:rFonts w:ascii="Times New Roman" w:hAnsi="Times New Roman" w:cs="Times New Roman"/>
          <w:sz w:val="24"/>
          <w:szCs w:val="24"/>
        </w:rPr>
        <w:t>Е</w:t>
      </w:r>
      <w:r w:rsidR="00627DF0">
        <w:rPr>
          <w:rFonts w:ascii="Times New Roman" w:hAnsi="Times New Roman" w:cs="Times New Roman"/>
          <w:sz w:val="24"/>
          <w:szCs w:val="24"/>
        </w:rPr>
        <w:t>м</w:t>
      </w:r>
      <w:r w:rsidR="00623CCF">
        <w:rPr>
          <w:rFonts w:ascii="Times New Roman" w:hAnsi="Times New Roman" w:cs="Times New Roman"/>
          <w:sz w:val="24"/>
          <w:szCs w:val="24"/>
        </w:rPr>
        <w:t>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0184" w:rsidRDefault="00D00184" w:rsidP="00D001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Default="00D00184" w:rsidP="00D001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00184" w:rsidRPr="00D67306" w:rsidRDefault="00D00184" w:rsidP="00D001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Pr="00D67306" w:rsidRDefault="00D00184" w:rsidP="00D0018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„А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йпартс</w:t>
      </w:r>
      <w:proofErr w:type="spellEnd"/>
      <w:r w:rsidRP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C449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proofErr w:type="spellStart"/>
      <w:proofErr w:type="gram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proofErr w:type="gram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BA330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зпълнителния директор на </w:t>
      </w:r>
      <w:r w:rsidRPr="00BA330E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Градски транспорт</w:t>
      </w:r>
      <w:r w:rsidRPr="00BA330E">
        <w:rPr>
          <w:rFonts w:ascii="Times New Roman" w:hAnsi="Times New Roman" w:cs="Times New Roman"/>
          <w:sz w:val="24"/>
          <w:szCs w:val="24"/>
        </w:rPr>
        <w:t>“ ЕАД</w:t>
      </w:r>
      <w:r>
        <w:rPr>
          <w:rFonts w:ascii="Times New Roman" w:hAnsi="Times New Roman" w:cs="Times New Roman"/>
          <w:sz w:val="24"/>
          <w:szCs w:val="24"/>
        </w:rPr>
        <w:t>, гр.</w:t>
      </w:r>
      <w:r w:rsidR="00627D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Варна -</w:t>
      </w: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И. И.</w:t>
      </w: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Хер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1“ ЕООД</w:t>
      </w:r>
      <w:r w:rsidRPr="009008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D00184" w:rsidRPr="00D67306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0184" w:rsidRPr="00D67306" w:rsidRDefault="00D00184" w:rsidP="00D001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00184" w:rsidRPr="00D67306" w:rsidRDefault="00D00184" w:rsidP="00D001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0184" w:rsidRPr="00D67306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00184" w:rsidRPr="00D67306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0184" w:rsidRPr="00D67306" w:rsidRDefault="00D00184" w:rsidP="00D001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00184" w:rsidRPr="00D67306" w:rsidRDefault="00D00184" w:rsidP="00D001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0184" w:rsidRPr="00D67306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00184" w:rsidRDefault="00D00184" w:rsidP="00D0018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0184" w:rsidRPr="00D67306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3CCF" w:rsidRDefault="00623CCF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623CCF" w:rsidRPr="00623CCF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</w:t>
      </w:r>
      <w:proofErr w:type="spellStart"/>
      <w:r w:rsidR="00623CCF" w:rsidRPr="00623CCF">
        <w:rPr>
          <w:rFonts w:ascii="Times New Roman" w:hAnsi="Times New Roman" w:cs="Times New Roman"/>
          <w:sz w:val="24"/>
          <w:szCs w:val="24"/>
        </w:rPr>
        <w:t>А</w:t>
      </w:r>
      <w:r w:rsidR="00623CCF">
        <w:rPr>
          <w:rFonts w:ascii="Times New Roman" w:hAnsi="Times New Roman" w:cs="Times New Roman"/>
          <w:sz w:val="24"/>
          <w:szCs w:val="24"/>
        </w:rPr>
        <w:t>йпартс</w:t>
      </w:r>
      <w:proofErr w:type="spellEnd"/>
      <w:r w:rsidR="00623CCF" w:rsidRPr="00623CCF">
        <w:rPr>
          <w:rFonts w:ascii="Times New Roman" w:hAnsi="Times New Roman" w:cs="Times New Roman"/>
          <w:sz w:val="24"/>
          <w:szCs w:val="24"/>
        </w:rPr>
        <w:t>“ ЕООД заявява съгласие за разглеждане на преписката в негово отсъствие и за даване на ход.</w:t>
      </w:r>
    </w:p>
    <w:p w:rsidR="00623CCF" w:rsidRDefault="00623CCF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00184" w:rsidRDefault="00D00184" w:rsidP="00D0018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Pr="00A75F2E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3CCF" w:rsidRPr="00623CCF" w:rsidRDefault="00623CCF" w:rsidP="00623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3CCF">
        <w:rPr>
          <w:rFonts w:ascii="Times New Roman" w:hAnsi="Times New Roman" w:cs="Times New Roman"/>
          <w:sz w:val="24"/>
          <w:szCs w:val="24"/>
        </w:rPr>
        <w:t>Докладвам постъпило на 03.02.2026 г. становище от възложителя, което представлява защита по същество.</w:t>
      </w:r>
    </w:p>
    <w:p w:rsidR="00623CCF" w:rsidRPr="00623CCF" w:rsidRDefault="00623CCF" w:rsidP="00623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3CCF" w:rsidRPr="00623CCF" w:rsidRDefault="00623CCF" w:rsidP="00623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3CCF">
        <w:rPr>
          <w:rFonts w:ascii="Times New Roman" w:hAnsi="Times New Roman" w:cs="Times New Roman"/>
          <w:sz w:val="24"/>
          <w:szCs w:val="24"/>
        </w:rPr>
        <w:t>Докладвам постъпила на 04.02.2026 г. молба от жалбоподателя „</w:t>
      </w:r>
      <w:proofErr w:type="spellStart"/>
      <w:r w:rsidRPr="00623CC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йпартс</w:t>
      </w:r>
      <w:proofErr w:type="spellEnd"/>
      <w:r w:rsidRPr="00623CCF">
        <w:rPr>
          <w:rFonts w:ascii="Times New Roman" w:hAnsi="Times New Roman" w:cs="Times New Roman"/>
          <w:sz w:val="24"/>
          <w:szCs w:val="24"/>
        </w:rPr>
        <w:t>“ ЕООД, която представлява защита по същество.</w:t>
      </w:r>
    </w:p>
    <w:p w:rsidR="00623CCF" w:rsidRPr="00623CCF" w:rsidRDefault="00623CCF" w:rsidP="00623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Default="00623CCF" w:rsidP="00623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3CCF">
        <w:rPr>
          <w:rFonts w:ascii="Times New Roman" w:hAnsi="Times New Roman" w:cs="Times New Roman"/>
          <w:sz w:val="24"/>
          <w:szCs w:val="24"/>
        </w:rPr>
        <w:t>Докладвам постъпило на 04.02.2026 г. становище от заинтересуваната страна „</w:t>
      </w:r>
      <w:proofErr w:type="spellStart"/>
      <w:r w:rsidRPr="00623CCF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ер</w:t>
      </w:r>
      <w:proofErr w:type="spellEnd"/>
      <w:r w:rsidRPr="00623CCF">
        <w:rPr>
          <w:rFonts w:ascii="Times New Roman" w:hAnsi="Times New Roman" w:cs="Times New Roman"/>
          <w:sz w:val="24"/>
          <w:szCs w:val="24"/>
        </w:rPr>
        <w:t xml:space="preserve"> 1“ ЕООД, което представлява защита по същество ведно с писмени документи, представляващи фактури и екранна снимка.</w:t>
      </w:r>
    </w:p>
    <w:p w:rsidR="00623CCF" w:rsidRDefault="00623CCF" w:rsidP="00623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Pr="00D67306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00184" w:rsidRDefault="00D00184" w:rsidP="00D001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C8732D" w:rsidRPr="00C8732D">
        <w:rPr>
          <w:rFonts w:ascii="Times New Roman" w:hAnsi="Times New Roman" w:cs="Times New Roman"/>
          <w:sz w:val="24"/>
          <w:szCs w:val="24"/>
        </w:rPr>
        <w:t>Оспорвам категорично жалбата, само не разбрах по отношение на това, което са депозирали допълнително жалбоподателите, дали са представили списък за разноски,  тъй като не съм запозната с</w:t>
      </w:r>
      <w:r w:rsidR="00627DF0">
        <w:rPr>
          <w:rFonts w:ascii="Times New Roman" w:hAnsi="Times New Roman" w:cs="Times New Roman"/>
          <w:sz w:val="24"/>
          <w:szCs w:val="24"/>
        </w:rPr>
        <w:t>ъс</w:t>
      </w:r>
      <w:r w:rsidR="00C8732D" w:rsidRPr="00C8732D">
        <w:rPr>
          <w:rFonts w:ascii="Times New Roman" w:hAnsi="Times New Roman" w:cs="Times New Roman"/>
          <w:sz w:val="24"/>
          <w:szCs w:val="24"/>
        </w:rPr>
        <w:t xml:space="preserve"> съдържанието на това, което е по същество, дали има нещо ново наведено. Ако уважаемата комисия </w:t>
      </w:r>
      <w:r w:rsidR="00627DF0">
        <w:rPr>
          <w:rFonts w:ascii="Times New Roman" w:hAnsi="Times New Roman" w:cs="Times New Roman"/>
          <w:sz w:val="24"/>
          <w:szCs w:val="24"/>
        </w:rPr>
        <w:t>м</w:t>
      </w:r>
      <w:r w:rsidR="00C8732D" w:rsidRPr="00C8732D">
        <w:rPr>
          <w:rFonts w:ascii="Times New Roman" w:hAnsi="Times New Roman" w:cs="Times New Roman"/>
          <w:sz w:val="24"/>
          <w:szCs w:val="24"/>
        </w:rPr>
        <w:t>и позволи, поне за разноските.</w:t>
      </w:r>
    </w:p>
    <w:p w:rsidR="00C8732D" w:rsidRDefault="00C8732D" w:rsidP="00D001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18ED" w:rsidRPr="0026499C" w:rsidRDefault="001E18ED" w:rsidP="001E18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1E18ED" w:rsidRDefault="001E18ED" w:rsidP="001E18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Аз ще докладвам размера на разноските, които са представени, след даване на ход по същество.</w:t>
      </w:r>
    </w:p>
    <w:p w:rsidR="001E18ED" w:rsidRDefault="001E18ED" w:rsidP="001E18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18ED" w:rsidRDefault="001E18ED" w:rsidP="001E18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1E18ED" w:rsidRDefault="001E18ED" w:rsidP="001E18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3DC8" w:rsidRPr="00263DC8">
        <w:rPr>
          <w:rFonts w:ascii="Times New Roman" w:hAnsi="Times New Roman" w:cs="Times New Roman"/>
          <w:sz w:val="24"/>
          <w:szCs w:val="24"/>
        </w:rPr>
        <w:t>Оспорвам категорично жалбата, поддържам депозираното от нас мотивирано становище по всяко едно от твърденията, изложени в жалбата. Считам, че не са налице твърдените нарушения, в ход по същество ще допълня това.</w:t>
      </w:r>
    </w:p>
    <w:p w:rsidR="001E18ED" w:rsidRDefault="001E18ED" w:rsidP="001E18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18ED" w:rsidRPr="0026499C" w:rsidRDefault="001E18ED" w:rsidP="001E18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1E18ED" w:rsidRDefault="001E18ED" w:rsidP="001E18E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00184" w:rsidRDefault="00D00184" w:rsidP="00D0018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0184" w:rsidRPr="0026499C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Default="00263DC8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3DC8">
        <w:rPr>
          <w:rFonts w:ascii="Times New Roman" w:hAnsi="Times New Roman" w:cs="Times New Roman"/>
          <w:sz w:val="24"/>
          <w:szCs w:val="24"/>
        </w:rPr>
        <w:t>Приобщава към преписката представените от заинтересуваната страна „</w:t>
      </w:r>
      <w:proofErr w:type="spellStart"/>
      <w:r w:rsidRPr="00263DC8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ер</w:t>
      </w:r>
      <w:proofErr w:type="spellEnd"/>
      <w:r w:rsidRPr="00263DC8">
        <w:rPr>
          <w:rFonts w:ascii="Times New Roman" w:hAnsi="Times New Roman" w:cs="Times New Roman"/>
          <w:sz w:val="24"/>
          <w:szCs w:val="24"/>
        </w:rPr>
        <w:t xml:space="preserve"> 1“ ЕООД писмени документи, като преценката относно доказателствената им стойност, ще бъде извършена в мотивите на крайния акт.</w:t>
      </w:r>
    </w:p>
    <w:p w:rsidR="00263DC8" w:rsidRDefault="00263DC8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DC8" w:rsidRPr="0026499C" w:rsidRDefault="00263DC8" w:rsidP="00263DC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възложителя:</w:t>
      </w:r>
    </w:p>
    <w:p w:rsidR="00263DC8" w:rsidRDefault="00263DC8" w:rsidP="00263D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Вие казахте, че не сте запознати с тях?</w:t>
      </w:r>
    </w:p>
    <w:p w:rsidR="00263DC8" w:rsidRDefault="00263DC8" w:rsidP="00263D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DC8" w:rsidRDefault="00263DC8" w:rsidP="00263D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263DC8" w:rsidRDefault="00263DC8" w:rsidP="00263D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3DC8">
        <w:rPr>
          <w:rFonts w:ascii="Times New Roman" w:hAnsi="Times New Roman" w:cs="Times New Roman"/>
          <w:sz w:val="24"/>
          <w:szCs w:val="24"/>
        </w:rPr>
        <w:t>За съжаление нямах тази възможност. Аз звънях няколко пъти, говорих с отговорното лице, на което е разпределена преписката, когато аз звънях, нямаше постъпили никакви документи. Това беше в края на предната седмица и в началото на тази седмица, нямаше постъпили и съответно никакви писмени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3DC8" w:rsidRDefault="00263DC8" w:rsidP="00263D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DC8" w:rsidRPr="0026499C" w:rsidRDefault="00263DC8" w:rsidP="00263DC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възложителя:</w:t>
      </w:r>
    </w:p>
    <w:p w:rsidR="00263DC8" w:rsidRDefault="00263DC8" w:rsidP="00263D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Представям Ви за запознаване постъпилите доказателства.</w:t>
      </w:r>
    </w:p>
    <w:p w:rsidR="00263DC8" w:rsidRDefault="00263DC8" w:rsidP="00263D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DC8" w:rsidRDefault="00263DC8" w:rsidP="00263D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263DC8" w:rsidRDefault="00263DC8" w:rsidP="00263D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33761">
        <w:rPr>
          <w:rFonts w:ascii="Times New Roman" w:hAnsi="Times New Roman" w:cs="Times New Roman"/>
          <w:sz w:val="24"/>
          <w:szCs w:val="24"/>
        </w:rPr>
        <w:t xml:space="preserve">Благодаря за възможността, </w:t>
      </w:r>
      <w:r w:rsidR="00D64DA3">
        <w:rPr>
          <w:rFonts w:ascii="Times New Roman" w:hAnsi="Times New Roman" w:cs="Times New Roman"/>
          <w:sz w:val="24"/>
          <w:szCs w:val="24"/>
        </w:rPr>
        <w:t xml:space="preserve">подкрепям тезата на възложителя, представените писмени доказателства моля да </w:t>
      </w:r>
      <w:r w:rsidR="00D20A41" w:rsidRPr="00D20A41">
        <w:rPr>
          <w:rFonts w:ascii="Times New Roman" w:hAnsi="Times New Roman" w:cs="Times New Roman"/>
          <w:sz w:val="24"/>
          <w:szCs w:val="24"/>
        </w:rPr>
        <w:t>бъдат приети така, както са приложени, да бъдат ценени от уважаемата комисия, тъй като видно от тях, така се опровергава твърдението на жалбоподателя, че той е единствено оторизиран представител с изключителни права, които са му дадени</w:t>
      </w:r>
      <w:r w:rsidR="00A2112B">
        <w:rPr>
          <w:rFonts w:ascii="Times New Roman" w:hAnsi="Times New Roman" w:cs="Times New Roman"/>
          <w:sz w:val="24"/>
          <w:szCs w:val="24"/>
        </w:rPr>
        <w:t>,</w:t>
      </w:r>
      <w:r w:rsidR="00D20A41" w:rsidRPr="00D20A41">
        <w:rPr>
          <w:rFonts w:ascii="Times New Roman" w:hAnsi="Times New Roman" w:cs="Times New Roman"/>
          <w:sz w:val="24"/>
          <w:szCs w:val="24"/>
        </w:rPr>
        <w:t xml:space="preserve"> пак твърдения, че е единствения представител за България на „Аутомотив“, извинявам се, не мога да кажа цялото наименование на дружеството. Нямам оспорвания по представените документи.</w:t>
      </w:r>
    </w:p>
    <w:p w:rsidR="00D64DA3" w:rsidRDefault="00D64DA3" w:rsidP="00263D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DC8" w:rsidRDefault="00A2112B" w:rsidP="00263D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112B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D00184" w:rsidRDefault="00263DC8" w:rsidP="00263D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0184"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00184" w:rsidRDefault="00D00184" w:rsidP="00D0018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0184" w:rsidRPr="0026499C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Pr="0026499C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D00184" w:rsidRDefault="00D00184" w:rsidP="00D001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0184" w:rsidRPr="00D67306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567A2" w:rsidRDefault="00D00184" w:rsidP="00A21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A2112B" w:rsidRPr="00A2112B">
        <w:rPr>
          <w:rFonts w:ascii="Times New Roman" w:hAnsi="Times New Roman" w:cs="Times New Roman"/>
          <w:sz w:val="24"/>
          <w:szCs w:val="24"/>
        </w:rPr>
        <w:t>Уважаеми комисия, моля да оставите без уважение депозираната жалба</w:t>
      </w:r>
      <w:r w:rsidR="00A2112B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1567A2">
        <w:rPr>
          <w:rFonts w:ascii="Times New Roman" w:hAnsi="Times New Roman" w:cs="Times New Roman"/>
          <w:sz w:val="24"/>
          <w:szCs w:val="24"/>
        </w:rPr>
        <w:t>и</w:t>
      </w:r>
      <w:r w:rsidR="00A2112B" w:rsidRPr="00A2112B">
        <w:rPr>
          <w:rFonts w:ascii="Times New Roman" w:hAnsi="Times New Roman" w:cs="Times New Roman"/>
          <w:sz w:val="24"/>
          <w:szCs w:val="24"/>
        </w:rPr>
        <w:t>зложените в нея т</w:t>
      </w:r>
      <w:r w:rsidR="001567A2">
        <w:rPr>
          <w:rFonts w:ascii="Times New Roman" w:hAnsi="Times New Roman" w:cs="Times New Roman"/>
          <w:sz w:val="24"/>
          <w:szCs w:val="24"/>
        </w:rPr>
        <w:t>върдения са напълнено не</w:t>
      </w:r>
      <w:r w:rsidR="00A2112B" w:rsidRPr="00A2112B">
        <w:rPr>
          <w:rFonts w:ascii="Times New Roman" w:hAnsi="Times New Roman" w:cs="Times New Roman"/>
          <w:sz w:val="24"/>
          <w:szCs w:val="24"/>
        </w:rPr>
        <w:t>основателни</w:t>
      </w:r>
      <w:r w:rsidR="001567A2">
        <w:rPr>
          <w:rFonts w:ascii="Times New Roman" w:hAnsi="Times New Roman" w:cs="Times New Roman"/>
          <w:sz w:val="24"/>
          <w:szCs w:val="24"/>
        </w:rPr>
        <w:t>. П</w:t>
      </w:r>
      <w:r w:rsidR="00A2112B" w:rsidRPr="00A2112B">
        <w:rPr>
          <w:rFonts w:ascii="Times New Roman" w:hAnsi="Times New Roman" w:cs="Times New Roman"/>
          <w:sz w:val="24"/>
          <w:szCs w:val="24"/>
        </w:rPr>
        <w:t>одробн</w:t>
      </w:r>
      <w:r w:rsidR="001567A2">
        <w:rPr>
          <w:rFonts w:ascii="Times New Roman" w:hAnsi="Times New Roman" w:cs="Times New Roman"/>
          <w:sz w:val="24"/>
          <w:szCs w:val="24"/>
        </w:rPr>
        <w:t>о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писмено</w:t>
      </w:r>
      <w:r w:rsidR="001567A2">
        <w:rPr>
          <w:rFonts w:ascii="Times New Roman" w:hAnsi="Times New Roman" w:cs="Times New Roman"/>
          <w:sz w:val="24"/>
          <w:szCs w:val="24"/>
        </w:rPr>
        <w:t xml:space="preserve"> 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становище сме </w:t>
      </w:r>
      <w:r w:rsidR="001567A2">
        <w:rPr>
          <w:rFonts w:ascii="Times New Roman" w:hAnsi="Times New Roman" w:cs="Times New Roman"/>
          <w:sz w:val="24"/>
          <w:szCs w:val="24"/>
        </w:rPr>
        <w:t>и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зразили по същество по всяко едно </w:t>
      </w:r>
      <w:r w:rsidR="001567A2">
        <w:rPr>
          <w:rFonts w:ascii="Times New Roman" w:hAnsi="Times New Roman" w:cs="Times New Roman"/>
          <w:sz w:val="24"/>
          <w:szCs w:val="24"/>
        </w:rPr>
        <w:t xml:space="preserve">от </w:t>
      </w:r>
      <w:r w:rsidR="00A2112B" w:rsidRPr="00A2112B">
        <w:rPr>
          <w:rFonts w:ascii="Times New Roman" w:hAnsi="Times New Roman" w:cs="Times New Roman"/>
          <w:sz w:val="24"/>
          <w:szCs w:val="24"/>
        </w:rPr>
        <w:t>твърдени</w:t>
      </w:r>
      <w:r w:rsidR="001567A2">
        <w:rPr>
          <w:rFonts w:ascii="Times New Roman" w:hAnsi="Times New Roman" w:cs="Times New Roman"/>
          <w:sz w:val="24"/>
          <w:szCs w:val="24"/>
        </w:rPr>
        <w:t>ята.</w:t>
      </w:r>
    </w:p>
    <w:p w:rsidR="00E41BA6" w:rsidRDefault="001567A2" w:rsidP="00A21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2112B" w:rsidRPr="00A2112B">
        <w:rPr>
          <w:rFonts w:ascii="Times New Roman" w:hAnsi="Times New Roman" w:cs="Times New Roman"/>
          <w:sz w:val="24"/>
          <w:szCs w:val="24"/>
        </w:rPr>
        <w:t>а първо място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че изложеното от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A2112B" w:rsidRPr="00A2112B">
        <w:rPr>
          <w:rFonts w:ascii="Times New Roman" w:hAnsi="Times New Roman" w:cs="Times New Roman"/>
          <w:sz w:val="24"/>
          <w:szCs w:val="24"/>
        </w:rPr>
        <w:t>оподателят</w:t>
      </w:r>
      <w:r w:rsidR="00CE3459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че акт</w:t>
      </w:r>
      <w:r w:rsidR="00CE3459">
        <w:rPr>
          <w:rFonts w:ascii="Times New Roman" w:hAnsi="Times New Roman" w:cs="Times New Roman"/>
          <w:sz w:val="24"/>
          <w:szCs w:val="24"/>
        </w:rPr>
        <w:t>ът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не бил издаден в предвид</w:t>
      </w:r>
      <w:r w:rsidR="00F61DE8">
        <w:rPr>
          <w:rFonts w:ascii="Times New Roman" w:hAnsi="Times New Roman" w:cs="Times New Roman"/>
          <w:sz w:val="24"/>
          <w:szCs w:val="24"/>
        </w:rPr>
        <w:t>е</w:t>
      </w:r>
      <w:r w:rsidR="00A2112B" w:rsidRPr="00A2112B">
        <w:rPr>
          <w:rFonts w:ascii="Times New Roman" w:hAnsi="Times New Roman" w:cs="Times New Roman"/>
          <w:sz w:val="24"/>
          <w:szCs w:val="24"/>
        </w:rPr>
        <w:t>ната форма</w:t>
      </w:r>
      <w:r w:rsidR="00CE3459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категорично не отговаря на истината</w:t>
      </w:r>
      <w:r w:rsidR="00CE3459">
        <w:rPr>
          <w:rFonts w:ascii="Times New Roman" w:hAnsi="Times New Roman" w:cs="Times New Roman"/>
          <w:sz w:val="24"/>
          <w:szCs w:val="24"/>
        </w:rPr>
        <w:t>. С</w:t>
      </w:r>
      <w:r w:rsidR="00A2112B" w:rsidRPr="00A2112B">
        <w:rPr>
          <w:rFonts w:ascii="Times New Roman" w:hAnsi="Times New Roman" w:cs="Times New Roman"/>
          <w:sz w:val="24"/>
          <w:szCs w:val="24"/>
        </w:rPr>
        <w:t>ъщия</w:t>
      </w:r>
      <w:r w:rsidR="00CE3459">
        <w:rPr>
          <w:rFonts w:ascii="Times New Roman" w:hAnsi="Times New Roman" w:cs="Times New Roman"/>
          <w:sz w:val="24"/>
          <w:szCs w:val="24"/>
        </w:rPr>
        <w:t>т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</w:t>
      </w:r>
      <w:r w:rsidR="00CE3459">
        <w:rPr>
          <w:rFonts w:ascii="Times New Roman" w:hAnsi="Times New Roman" w:cs="Times New Roman"/>
          <w:sz w:val="24"/>
          <w:szCs w:val="24"/>
        </w:rPr>
        <w:t xml:space="preserve">е </w:t>
      </w:r>
      <w:r w:rsidR="00A2112B" w:rsidRPr="00A2112B">
        <w:rPr>
          <w:rFonts w:ascii="Times New Roman" w:hAnsi="Times New Roman" w:cs="Times New Roman"/>
          <w:sz w:val="24"/>
          <w:szCs w:val="24"/>
        </w:rPr>
        <w:t>в писмена форма</w:t>
      </w:r>
      <w:r w:rsidR="00CE3459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CE3459">
        <w:rPr>
          <w:rFonts w:ascii="Times New Roman" w:hAnsi="Times New Roman" w:cs="Times New Roman"/>
          <w:sz w:val="24"/>
          <w:szCs w:val="24"/>
        </w:rPr>
        <w:t xml:space="preserve">е </w:t>
      </w:r>
      <w:r w:rsidR="00A2112B" w:rsidRPr="00A2112B">
        <w:rPr>
          <w:rFonts w:ascii="Times New Roman" w:hAnsi="Times New Roman" w:cs="Times New Roman"/>
          <w:sz w:val="24"/>
          <w:szCs w:val="24"/>
        </w:rPr>
        <w:t>определено в Закона за обществените поръчки</w:t>
      </w:r>
      <w:r w:rsidR="00CE3459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на съответното прав</w:t>
      </w:r>
      <w:r w:rsidR="00CE3459">
        <w:rPr>
          <w:rFonts w:ascii="Times New Roman" w:hAnsi="Times New Roman" w:cs="Times New Roman"/>
          <w:sz w:val="24"/>
          <w:szCs w:val="24"/>
        </w:rPr>
        <w:t>н</w:t>
      </w:r>
      <w:r w:rsidR="00A2112B" w:rsidRPr="00A2112B">
        <w:rPr>
          <w:rFonts w:ascii="Times New Roman" w:hAnsi="Times New Roman" w:cs="Times New Roman"/>
          <w:sz w:val="24"/>
          <w:szCs w:val="24"/>
        </w:rPr>
        <w:t>о основание</w:t>
      </w:r>
      <w:r w:rsidR="00CE3459">
        <w:rPr>
          <w:rFonts w:ascii="Times New Roman" w:hAnsi="Times New Roman" w:cs="Times New Roman"/>
          <w:sz w:val="24"/>
          <w:szCs w:val="24"/>
        </w:rPr>
        <w:t>. В</w:t>
      </w:r>
      <w:r w:rsidR="00A2112B" w:rsidRPr="00A2112B">
        <w:rPr>
          <w:rFonts w:ascii="Times New Roman" w:hAnsi="Times New Roman" w:cs="Times New Roman"/>
          <w:sz w:val="24"/>
          <w:szCs w:val="24"/>
        </w:rPr>
        <w:t>ъзложителят се поз</w:t>
      </w:r>
      <w:r w:rsidR="00CE3459">
        <w:rPr>
          <w:rFonts w:ascii="Times New Roman" w:hAnsi="Times New Roman" w:cs="Times New Roman"/>
          <w:sz w:val="24"/>
          <w:szCs w:val="24"/>
        </w:rPr>
        <w:t>о</w:t>
      </w:r>
      <w:r w:rsidR="00A2112B" w:rsidRPr="00A2112B">
        <w:rPr>
          <w:rFonts w:ascii="Times New Roman" w:hAnsi="Times New Roman" w:cs="Times New Roman"/>
          <w:sz w:val="24"/>
          <w:szCs w:val="24"/>
        </w:rPr>
        <w:t>вал на работата на комисията</w:t>
      </w:r>
      <w:r w:rsidR="00CE3459">
        <w:rPr>
          <w:rFonts w:ascii="Times New Roman" w:hAnsi="Times New Roman" w:cs="Times New Roman"/>
          <w:sz w:val="24"/>
          <w:szCs w:val="24"/>
        </w:rPr>
        <w:t>, на неговия помощен орган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по разглеждане на двете постъпили оферти</w:t>
      </w:r>
      <w:r w:rsidR="00CE3459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които са били по съответната об</w:t>
      </w:r>
      <w:r w:rsidR="00CE3459">
        <w:rPr>
          <w:rFonts w:ascii="Times New Roman" w:hAnsi="Times New Roman" w:cs="Times New Roman"/>
          <w:sz w:val="24"/>
          <w:szCs w:val="24"/>
        </w:rPr>
        <w:t>особ</w:t>
      </w:r>
      <w:r w:rsidR="00A2112B" w:rsidRPr="00A2112B">
        <w:rPr>
          <w:rFonts w:ascii="Times New Roman" w:hAnsi="Times New Roman" w:cs="Times New Roman"/>
          <w:sz w:val="24"/>
          <w:szCs w:val="24"/>
        </w:rPr>
        <w:t>ена позиция</w:t>
      </w:r>
      <w:r w:rsidR="00CE3459">
        <w:rPr>
          <w:rFonts w:ascii="Times New Roman" w:hAnsi="Times New Roman" w:cs="Times New Roman"/>
          <w:sz w:val="24"/>
          <w:szCs w:val="24"/>
        </w:rPr>
        <w:t>, а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в своето становище съм представила и </w:t>
      </w:r>
      <w:r w:rsidR="00CE3459">
        <w:rPr>
          <w:rFonts w:ascii="Times New Roman" w:hAnsi="Times New Roman" w:cs="Times New Roman"/>
          <w:sz w:val="24"/>
          <w:szCs w:val="24"/>
        </w:rPr>
        <w:t>м</w:t>
      </w:r>
      <w:r w:rsidR="00A2112B" w:rsidRPr="00A2112B">
        <w:rPr>
          <w:rFonts w:ascii="Times New Roman" w:hAnsi="Times New Roman" w:cs="Times New Roman"/>
          <w:sz w:val="24"/>
          <w:szCs w:val="24"/>
        </w:rPr>
        <w:t>оля също така да бъде ценен</w:t>
      </w:r>
      <w:r w:rsidR="00CE3459">
        <w:rPr>
          <w:rFonts w:ascii="Times New Roman" w:hAnsi="Times New Roman" w:cs="Times New Roman"/>
          <w:sz w:val="24"/>
          <w:szCs w:val="24"/>
        </w:rPr>
        <w:t>а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информация</w:t>
      </w:r>
      <w:r w:rsidR="00CE3459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която съм из</w:t>
      </w:r>
      <w:r w:rsidR="00CE3459">
        <w:rPr>
          <w:rFonts w:ascii="Times New Roman" w:hAnsi="Times New Roman" w:cs="Times New Roman"/>
          <w:sz w:val="24"/>
          <w:szCs w:val="24"/>
        </w:rPr>
        <w:t>в</w:t>
      </w:r>
      <w:r w:rsidR="00A2112B" w:rsidRPr="00A2112B">
        <w:rPr>
          <w:rFonts w:ascii="Times New Roman" w:hAnsi="Times New Roman" w:cs="Times New Roman"/>
          <w:sz w:val="24"/>
          <w:szCs w:val="24"/>
        </w:rPr>
        <w:t>лякла ка</w:t>
      </w:r>
      <w:r w:rsidR="00CE3459">
        <w:rPr>
          <w:rFonts w:ascii="Times New Roman" w:hAnsi="Times New Roman" w:cs="Times New Roman"/>
          <w:sz w:val="24"/>
          <w:szCs w:val="24"/>
        </w:rPr>
        <w:t>с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ателно </w:t>
      </w:r>
      <w:r w:rsidR="00CE3459">
        <w:rPr>
          <w:rFonts w:ascii="Times New Roman" w:hAnsi="Times New Roman" w:cs="Times New Roman"/>
          <w:sz w:val="24"/>
          <w:szCs w:val="24"/>
        </w:rPr>
        <w:t xml:space="preserve">от </w:t>
      </w:r>
      <w:r w:rsidR="00A2112B" w:rsidRPr="00A2112B">
        <w:rPr>
          <w:rFonts w:ascii="Times New Roman" w:hAnsi="Times New Roman" w:cs="Times New Roman"/>
          <w:sz w:val="24"/>
          <w:szCs w:val="24"/>
        </w:rPr>
        <w:t>твърденията на жал</w:t>
      </w:r>
      <w:r w:rsidR="00F61DE8">
        <w:rPr>
          <w:rFonts w:ascii="Times New Roman" w:hAnsi="Times New Roman" w:cs="Times New Roman"/>
          <w:sz w:val="24"/>
          <w:szCs w:val="24"/>
        </w:rPr>
        <w:t>б</w:t>
      </w:r>
      <w:r w:rsidR="00A2112B" w:rsidRPr="00A2112B">
        <w:rPr>
          <w:rFonts w:ascii="Times New Roman" w:hAnsi="Times New Roman" w:cs="Times New Roman"/>
          <w:sz w:val="24"/>
          <w:szCs w:val="24"/>
        </w:rPr>
        <w:t>оподателя за това</w:t>
      </w:r>
      <w:r w:rsidR="00E41BA6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че той </w:t>
      </w:r>
      <w:r w:rsidR="00E41BA6">
        <w:rPr>
          <w:rFonts w:ascii="Times New Roman" w:hAnsi="Times New Roman" w:cs="Times New Roman"/>
          <w:sz w:val="24"/>
          <w:szCs w:val="24"/>
        </w:rPr>
        <w:t xml:space="preserve">е </w:t>
      </w:r>
      <w:r w:rsidR="00A2112B" w:rsidRPr="00A2112B">
        <w:rPr>
          <w:rFonts w:ascii="Times New Roman" w:hAnsi="Times New Roman" w:cs="Times New Roman"/>
          <w:sz w:val="24"/>
          <w:szCs w:val="24"/>
        </w:rPr>
        <w:t>единствен официал</w:t>
      </w:r>
      <w:r w:rsidR="00E41BA6">
        <w:rPr>
          <w:rFonts w:ascii="Times New Roman" w:hAnsi="Times New Roman" w:cs="Times New Roman"/>
          <w:sz w:val="24"/>
          <w:szCs w:val="24"/>
        </w:rPr>
        <w:t>е</w:t>
      </w:r>
      <w:r w:rsidR="00A2112B" w:rsidRPr="00A2112B">
        <w:rPr>
          <w:rFonts w:ascii="Times New Roman" w:hAnsi="Times New Roman" w:cs="Times New Roman"/>
          <w:sz w:val="24"/>
          <w:szCs w:val="24"/>
        </w:rPr>
        <w:t>н представител</w:t>
      </w:r>
      <w:r w:rsidR="00E41BA6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че никой няма право да търгува с частите</w:t>
      </w:r>
      <w:r w:rsidR="00E41BA6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оригиналните под марка </w:t>
      </w:r>
      <w:r w:rsidR="00E41BA6">
        <w:rPr>
          <w:rFonts w:ascii="Times New Roman" w:hAnsi="Times New Roman" w:cs="Times New Roman"/>
          <w:sz w:val="24"/>
          <w:szCs w:val="24"/>
        </w:rPr>
        <w:t>„</w:t>
      </w:r>
      <w:r w:rsidR="00E41BA6" w:rsidRPr="00A2112B">
        <w:rPr>
          <w:rFonts w:ascii="Times New Roman" w:hAnsi="Times New Roman" w:cs="Times New Roman"/>
          <w:sz w:val="24"/>
          <w:szCs w:val="24"/>
        </w:rPr>
        <w:t>ZF</w:t>
      </w:r>
      <w:r w:rsidR="00E41BA6">
        <w:rPr>
          <w:rFonts w:ascii="Times New Roman" w:hAnsi="Times New Roman" w:cs="Times New Roman"/>
          <w:sz w:val="24"/>
          <w:szCs w:val="24"/>
        </w:rPr>
        <w:t>“,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което категорично не отговаря на истината</w:t>
      </w:r>
      <w:r w:rsidR="00E41BA6">
        <w:rPr>
          <w:rFonts w:ascii="Times New Roman" w:hAnsi="Times New Roman" w:cs="Times New Roman"/>
          <w:sz w:val="24"/>
          <w:szCs w:val="24"/>
        </w:rPr>
        <w:t>, п</w:t>
      </w:r>
      <w:r w:rsidR="00A2112B" w:rsidRPr="00A2112B">
        <w:rPr>
          <w:rFonts w:ascii="Times New Roman" w:hAnsi="Times New Roman" w:cs="Times New Roman"/>
          <w:sz w:val="24"/>
          <w:szCs w:val="24"/>
        </w:rPr>
        <w:t>риложила съм съответни линкове</w:t>
      </w:r>
      <w:r w:rsidR="00E41BA6">
        <w:rPr>
          <w:rFonts w:ascii="Times New Roman" w:hAnsi="Times New Roman" w:cs="Times New Roman"/>
          <w:sz w:val="24"/>
          <w:szCs w:val="24"/>
        </w:rPr>
        <w:t>. О</w:t>
      </w:r>
      <w:r w:rsidR="00A2112B" w:rsidRPr="00A2112B">
        <w:rPr>
          <w:rFonts w:ascii="Times New Roman" w:hAnsi="Times New Roman" w:cs="Times New Roman"/>
          <w:sz w:val="24"/>
          <w:szCs w:val="24"/>
        </w:rPr>
        <w:t>братното би означало</w:t>
      </w:r>
      <w:r w:rsidR="00E41BA6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че така се стеснява конкуренцията в България</w:t>
      </w:r>
      <w:r w:rsidR="00E41BA6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а то</w:t>
      </w:r>
      <w:r w:rsidR="00E41BA6">
        <w:rPr>
          <w:rFonts w:ascii="Times New Roman" w:hAnsi="Times New Roman" w:cs="Times New Roman"/>
          <w:sz w:val="24"/>
          <w:szCs w:val="24"/>
        </w:rPr>
        <w:t xml:space="preserve"> е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недопустимо</w:t>
      </w:r>
      <w:r w:rsidR="00E41BA6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включително в нашата страна</w:t>
      </w:r>
      <w:r w:rsidR="00E41BA6">
        <w:rPr>
          <w:rFonts w:ascii="Times New Roman" w:hAnsi="Times New Roman" w:cs="Times New Roman"/>
          <w:sz w:val="24"/>
          <w:szCs w:val="24"/>
        </w:rPr>
        <w:t>,</w:t>
      </w:r>
      <w:r w:rsidR="00A2112B" w:rsidRPr="00A2112B">
        <w:rPr>
          <w:rFonts w:ascii="Times New Roman" w:hAnsi="Times New Roman" w:cs="Times New Roman"/>
          <w:sz w:val="24"/>
          <w:szCs w:val="24"/>
        </w:rPr>
        <w:t xml:space="preserve"> така и на Европейския пазар. </w:t>
      </w:r>
    </w:p>
    <w:p w:rsidR="00D00184" w:rsidRDefault="00A2112B" w:rsidP="00A211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112B">
        <w:rPr>
          <w:rFonts w:ascii="Times New Roman" w:hAnsi="Times New Roman" w:cs="Times New Roman"/>
          <w:sz w:val="24"/>
          <w:szCs w:val="24"/>
        </w:rPr>
        <w:t>Останалите твърдения</w:t>
      </w:r>
      <w:r w:rsidR="00E41BA6">
        <w:rPr>
          <w:rFonts w:ascii="Times New Roman" w:hAnsi="Times New Roman" w:cs="Times New Roman"/>
          <w:sz w:val="24"/>
          <w:szCs w:val="24"/>
        </w:rPr>
        <w:t xml:space="preserve"> на жалбоподателя</w:t>
      </w:r>
      <w:r w:rsidRPr="00A2112B">
        <w:rPr>
          <w:rFonts w:ascii="Times New Roman" w:hAnsi="Times New Roman" w:cs="Times New Roman"/>
          <w:sz w:val="24"/>
          <w:szCs w:val="24"/>
        </w:rPr>
        <w:t xml:space="preserve"> също </w:t>
      </w:r>
      <w:r w:rsidR="00E41BA6">
        <w:rPr>
          <w:rFonts w:ascii="Times New Roman" w:hAnsi="Times New Roman" w:cs="Times New Roman"/>
          <w:sz w:val="24"/>
          <w:szCs w:val="24"/>
        </w:rPr>
        <w:t>с</w:t>
      </w:r>
      <w:r w:rsidRPr="00A2112B">
        <w:rPr>
          <w:rFonts w:ascii="Times New Roman" w:hAnsi="Times New Roman" w:cs="Times New Roman"/>
          <w:sz w:val="24"/>
          <w:szCs w:val="24"/>
        </w:rPr>
        <w:t>читам за абсолютно неоснователни</w:t>
      </w:r>
      <w:r w:rsidR="00E41BA6">
        <w:rPr>
          <w:rFonts w:ascii="Times New Roman" w:hAnsi="Times New Roman" w:cs="Times New Roman"/>
          <w:sz w:val="24"/>
          <w:szCs w:val="24"/>
        </w:rPr>
        <w:t xml:space="preserve"> - п</w:t>
      </w:r>
      <w:r w:rsidRPr="00A2112B">
        <w:rPr>
          <w:rFonts w:ascii="Times New Roman" w:hAnsi="Times New Roman" w:cs="Times New Roman"/>
          <w:sz w:val="24"/>
          <w:szCs w:val="24"/>
        </w:rPr>
        <w:t xml:space="preserve">о отношение на работа на </w:t>
      </w:r>
      <w:r w:rsidR="001A2F03">
        <w:rPr>
          <w:rFonts w:ascii="Times New Roman" w:hAnsi="Times New Roman" w:cs="Times New Roman"/>
          <w:sz w:val="24"/>
          <w:szCs w:val="24"/>
        </w:rPr>
        <w:t>к</w:t>
      </w:r>
      <w:r w:rsidRPr="00A2112B">
        <w:rPr>
          <w:rFonts w:ascii="Times New Roman" w:hAnsi="Times New Roman" w:cs="Times New Roman"/>
          <w:sz w:val="24"/>
          <w:szCs w:val="24"/>
        </w:rPr>
        <w:t>омисия</w:t>
      </w:r>
      <w:r w:rsidR="001A2F03">
        <w:rPr>
          <w:rFonts w:ascii="Times New Roman" w:hAnsi="Times New Roman" w:cs="Times New Roman"/>
          <w:sz w:val="24"/>
          <w:szCs w:val="24"/>
        </w:rPr>
        <w:t>та,</w:t>
      </w:r>
      <w:r w:rsidRPr="00A2112B">
        <w:rPr>
          <w:rFonts w:ascii="Times New Roman" w:hAnsi="Times New Roman" w:cs="Times New Roman"/>
          <w:sz w:val="24"/>
          <w:szCs w:val="24"/>
        </w:rPr>
        <w:t xml:space="preserve"> на документация</w:t>
      </w:r>
      <w:r w:rsidR="001A2F03">
        <w:rPr>
          <w:rFonts w:ascii="Times New Roman" w:hAnsi="Times New Roman" w:cs="Times New Roman"/>
          <w:sz w:val="24"/>
          <w:szCs w:val="24"/>
        </w:rPr>
        <w:t>,</w:t>
      </w:r>
      <w:r w:rsidRPr="00A2112B">
        <w:rPr>
          <w:rFonts w:ascii="Times New Roman" w:hAnsi="Times New Roman" w:cs="Times New Roman"/>
          <w:sz w:val="24"/>
          <w:szCs w:val="24"/>
        </w:rPr>
        <w:t xml:space="preserve"> прилагането на императивните </w:t>
      </w:r>
      <w:r w:rsidR="001A2F03">
        <w:rPr>
          <w:rFonts w:ascii="Times New Roman" w:hAnsi="Times New Roman" w:cs="Times New Roman"/>
          <w:sz w:val="24"/>
          <w:szCs w:val="24"/>
        </w:rPr>
        <w:t>разпоредби</w:t>
      </w:r>
      <w:r w:rsidRPr="00A2112B">
        <w:rPr>
          <w:rFonts w:ascii="Times New Roman" w:hAnsi="Times New Roman" w:cs="Times New Roman"/>
          <w:sz w:val="24"/>
          <w:szCs w:val="24"/>
        </w:rPr>
        <w:t xml:space="preserve"> на закон</w:t>
      </w:r>
      <w:bookmarkStart w:id="0" w:name="_GoBack"/>
      <w:bookmarkEnd w:id="0"/>
      <w:r w:rsidR="001A2F03">
        <w:rPr>
          <w:rFonts w:ascii="Times New Roman" w:hAnsi="Times New Roman" w:cs="Times New Roman"/>
          <w:sz w:val="24"/>
          <w:szCs w:val="24"/>
        </w:rPr>
        <w:t>,</w:t>
      </w:r>
      <w:r w:rsidRPr="00A2112B">
        <w:rPr>
          <w:rFonts w:ascii="Times New Roman" w:hAnsi="Times New Roman" w:cs="Times New Roman"/>
          <w:sz w:val="24"/>
          <w:szCs w:val="24"/>
        </w:rPr>
        <w:t xml:space="preserve"> поради което ви моля да постановите решение в следния смисъл</w:t>
      </w:r>
      <w:r w:rsidR="001A2F03">
        <w:rPr>
          <w:rFonts w:ascii="Times New Roman" w:hAnsi="Times New Roman" w:cs="Times New Roman"/>
          <w:sz w:val="24"/>
          <w:szCs w:val="24"/>
        </w:rPr>
        <w:t>:</w:t>
      </w:r>
      <w:r w:rsidRPr="00A2112B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1A2F03">
        <w:rPr>
          <w:rFonts w:ascii="Times New Roman" w:hAnsi="Times New Roman" w:cs="Times New Roman"/>
          <w:sz w:val="24"/>
          <w:szCs w:val="24"/>
        </w:rPr>
        <w:t>,</w:t>
      </w:r>
      <w:r w:rsidRPr="00A2112B">
        <w:rPr>
          <w:rFonts w:ascii="Times New Roman" w:hAnsi="Times New Roman" w:cs="Times New Roman"/>
          <w:sz w:val="24"/>
          <w:szCs w:val="24"/>
        </w:rPr>
        <w:t xml:space="preserve"> да оставите решението за определяне на </w:t>
      </w:r>
      <w:r w:rsidRPr="00A2112B">
        <w:rPr>
          <w:rFonts w:ascii="Times New Roman" w:hAnsi="Times New Roman" w:cs="Times New Roman"/>
          <w:sz w:val="24"/>
          <w:szCs w:val="24"/>
        </w:rPr>
        <w:lastRenderedPageBreak/>
        <w:t>изпълнител на възложителя</w:t>
      </w:r>
      <w:r w:rsidR="001A2F03">
        <w:rPr>
          <w:rFonts w:ascii="Times New Roman" w:hAnsi="Times New Roman" w:cs="Times New Roman"/>
          <w:sz w:val="24"/>
          <w:szCs w:val="24"/>
        </w:rPr>
        <w:t>,</w:t>
      </w:r>
      <w:r w:rsidRPr="00A2112B">
        <w:rPr>
          <w:rFonts w:ascii="Times New Roman" w:hAnsi="Times New Roman" w:cs="Times New Roman"/>
          <w:sz w:val="24"/>
          <w:szCs w:val="24"/>
        </w:rPr>
        <w:t xml:space="preserve"> да пр</w:t>
      </w:r>
      <w:r w:rsidR="001A2F03">
        <w:rPr>
          <w:rFonts w:ascii="Times New Roman" w:hAnsi="Times New Roman" w:cs="Times New Roman"/>
          <w:sz w:val="24"/>
          <w:szCs w:val="24"/>
        </w:rPr>
        <w:t>исъд</w:t>
      </w:r>
      <w:r w:rsidRPr="00A2112B">
        <w:rPr>
          <w:rFonts w:ascii="Times New Roman" w:hAnsi="Times New Roman" w:cs="Times New Roman"/>
          <w:sz w:val="24"/>
          <w:szCs w:val="24"/>
        </w:rPr>
        <w:t>ите на възложител</w:t>
      </w:r>
      <w:r w:rsidR="001A2F03">
        <w:rPr>
          <w:rFonts w:ascii="Times New Roman" w:hAnsi="Times New Roman" w:cs="Times New Roman"/>
          <w:sz w:val="24"/>
          <w:szCs w:val="24"/>
        </w:rPr>
        <w:t xml:space="preserve">я </w:t>
      </w:r>
      <w:r w:rsidRPr="00A2112B">
        <w:rPr>
          <w:rFonts w:ascii="Times New Roman" w:hAnsi="Times New Roman" w:cs="Times New Roman"/>
          <w:sz w:val="24"/>
          <w:szCs w:val="24"/>
        </w:rPr>
        <w:t>сторен</w:t>
      </w:r>
      <w:r w:rsidR="001A2F03">
        <w:rPr>
          <w:rFonts w:ascii="Times New Roman" w:hAnsi="Times New Roman" w:cs="Times New Roman"/>
          <w:sz w:val="24"/>
          <w:szCs w:val="24"/>
        </w:rPr>
        <w:t>ите</w:t>
      </w:r>
      <w:r w:rsidRPr="00A2112B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1A2F03">
        <w:rPr>
          <w:rFonts w:ascii="Times New Roman" w:hAnsi="Times New Roman" w:cs="Times New Roman"/>
          <w:sz w:val="24"/>
          <w:szCs w:val="24"/>
        </w:rPr>
        <w:t xml:space="preserve">, за </w:t>
      </w:r>
      <w:r w:rsidRPr="00A2112B">
        <w:rPr>
          <w:rFonts w:ascii="Times New Roman" w:hAnsi="Times New Roman" w:cs="Times New Roman"/>
          <w:sz w:val="24"/>
          <w:szCs w:val="24"/>
        </w:rPr>
        <w:t>които съм приложила списък с доказателства за тях.</w:t>
      </w:r>
    </w:p>
    <w:p w:rsidR="001A2F03" w:rsidRDefault="001A2F03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Pr="005D01BE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D00184" w:rsidRDefault="00D00184" w:rsidP="001A2F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1A2F03" w:rsidRPr="001A2F03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представя </w:t>
      </w:r>
      <w:r w:rsidR="001A2F03">
        <w:rPr>
          <w:rFonts w:ascii="Times New Roman" w:hAnsi="Times New Roman" w:cs="Times New Roman"/>
          <w:sz w:val="24"/>
          <w:szCs w:val="24"/>
        </w:rPr>
        <w:t>с</w:t>
      </w:r>
      <w:r w:rsidR="001A2F03" w:rsidRPr="001A2F03">
        <w:rPr>
          <w:rFonts w:ascii="Times New Roman" w:hAnsi="Times New Roman" w:cs="Times New Roman"/>
          <w:sz w:val="24"/>
          <w:szCs w:val="24"/>
        </w:rPr>
        <w:t xml:space="preserve">писък на разноски </w:t>
      </w:r>
      <w:r w:rsidR="001A2F03">
        <w:rPr>
          <w:rFonts w:ascii="Times New Roman" w:hAnsi="Times New Roman" w:cs="Times New Roman"/>
          <w:sz w:val="24"/>
          <w:szCs w:val="24"/>
        </w:rPr>
        <w:t xml:space="preserve">и </w:t>
      </w:r>
      <w:r w:rsidR="001A2F03" w:rsidRPr="001A2F03">
        <w:rPr>
          <w:rFonts w:ascii="Times New Roman" w:hAnsi="Times New Roman" w:cs="Times New Roman"/>
          <w:sz w:val="24"/>
          <w:szCs w:val="24"/>
        </w:rPr>
        <w:t xml:space="preserve"> </w:t>
      </w:r>
      <w:r w:rsidR="001A2F03">
        <w:rPr>
          <w:rFonts w:ascii="Times New Roman" w:hAnsi="Times New Roman" w:cs="Times New Roman"/>
          <w:sz w:val="24"/>
          <w:szCs w:val="24"/>
        </w:rPr>
        <w:t xml:space="preserve">претендира </w:t>
      </w:r>
      <w:r w:rsidR="001A2F03" w:rsidRPr="001A2F03">
        <w:rPr>
          <w:rFonts w:ascii="Times New Roman" w:hAnsi="Times New Roman" w:cs="Times New Roman"/>
          <w:sz w:val="24"/>
          <w:szCs w:val="24"/>
        </w:rPr>
        <w:t>за адвокатско възнаграждение в размер на EUR 1050.</w:t>
      </w:r>
    </w:p>
    <w:p w:rsidR="001A2F03" w:rsidRDefault="001A2F03" w:rsidP="00D001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0184" w:rsidRPr="005D01BE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D00184" w:rsidRPr="0026499C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D00184" w:rsidRPr="0026499C" w:rsidRDefault="00D00184" w:rsidP="00D001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0184" w:rsidRPr="0026499C" w:rsidRDefault="00D00184" w:rsidP="00D0018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00184" w:rsidRPr="0026499C" w:rsidRDefault="00D00184" w:rsidP="00D001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00184" w:rsidRPr="0026499C" w:rsidRDefault="00D00184" w:rsidP="00D001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Pr="0026499C" w:rsidRDefault="00D00184" w:rsidP="00D001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Pr="0026499C" w:rsidRDefault="00D00184" w:rsidP="00D001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Pr="0026499C" w:rsidRDefault="00D00184" w:rsidP="00D001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Pr="0026499C" w:rsidRDefault="00D00184" w:rsidP="00D0018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00184" w:rsidRPr="0026499C" w:rsidRDefault="00D00184" w:rsidP="00D001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Pr="0026499C" w:rsidRDefault="00D00184" w:rsidP="00D001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00184" w:rsidRDefault="00D00184" w:rsidP="00D001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Pr="0026499C" w:rsidRDefault="00D00184" w:rsidP="00D0018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Pr="0026499C" w:rsidRDefault="00D00184" w:rsidP="00D001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00184" w:rsidRPr="0026499C" w:rsidRDefault="00D00184" w:rsidP="00D0018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00184" w:rsidRDefault="00D00184" w:rsidP="00D0018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00184" w:rsidRDefault="00D00184" w:rsidP="00D00184"/>
    <w:p w:rsidR="00D00184" w:rsidRDefault="00D00184" w:rsidP="00D00184"/>
    <w:p w:rsidR="00964519" w:rsidRDefault="00964519"/>
    <w:sectPr w:rsidR="0096451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89C" w:rsidRDefault="009E089C">
      <w:pPr>
        <w:spacing w:after="0" w:line="240" w:lineRule="auto"/>
      </w:pPr>
      <w:r>
        <w:separator/>
      </w:r>
    </w:p>
  </w:endnote>
  <w:endnote w:type="continuationSeparator" w:id="0">
    <w:p w:rsidR="009E089C" w:rsidRDefault="009E0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1A2F0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1DE8">
      <w:rPr>
        <w:noProof/>
      </w:rPr>
      <w:t>4</w:t>
    </w:r>
    <w:r>
      <w:rPr>
        <w:noProof/>
      </w:rPr>
      <w:fldChar w:fldCharType="end"/>
    </w:r>
  </w:p>
  <w:p w:rsidR="00CB19D2" w:rsidRDefault="009E08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89C" w:rsidRDefault="009E089C">
      <w:pPr>
        <w:spacing w:after="0" w:line="240" w:lineRule="auto"/>
      </w:pPr>
      <w:r>
        <w:separator/>
      </w:r>
    </w:p>
  </w:footnote>
  <w:footnote w:type="continuationSeparator" w:id="0">
    <w:p w:rsidR="009E089C" w:rsidRDefault="009E08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184"/>
    <w:rsid w:val="001567A2"/>
    <w:rsid w:val="001A2F03"/>
    <w:rsid w:val="001E18ED"/>
    <w:rsid w:val="00263DC8"/>
    <w:rsid w:val="00623CCF"/>
    <w:rsid w:val="00627DF0"/>
    <w:rsid w:val="00964519"/>
    <w:rsid w:val="009E089C"/>
    <w:rsid w:val="00A2112B"/>
    <w:rsid w:val="00C8732D"/>
    <w:rsid w:val="00CE3459"/>
    <w:rsid w:val="00D00184"/>
    <w:rsid w:val="00D20A41"/>
    <w:rsid w:val="00D33761"/>
    <w:rsid w:val="00D64DA3"/>
    <w:rsid w:val="00E41BA6"/>
    <w:rsid w:val="00F6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61996"/>
  <w15:chartTrackingRefBased/>
  <w15:docId w15:val="{E9FC6FD7-1856-4EDA-98C1-BF114D581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1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00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184"/>
  </w:style>
  <w:style w:type="paragraph" w:styleId="ListParagraph">
    <w:name w:val="List Paragraph"/>
    <w:basedOn w:val="Normal"/>
    <w:uiPriority w:val="34"/>
    <w:qFormat/>
    <w:rsid w:val="001E1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898</Words>
  <Characters>5121</Characters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2026-02-10T13:32:00Z</dcterms:created>
  <dcterms:modified xsi:type="dcterms:W3CDTF">2026-02-10T13:32:00Z</dcterms:modified>
</cp:coreProperties>
</file>